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500C4" w14:textId="62311A2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666CA">
        <w:rPr>
          <w:rFonts w:ascii="Times New Roman" w:hAnsi="Times New Roman" w:cs="Times New Roman"/>
          <w:sz w:val="24"/>
          <w:szCs w:val="24"/>
        </w:rPr>
        <w:t xml:space="preserve">      </w:t>
      </w:r>
      <w:r>
        <w:object w:dxaOrig="1064" w:dyaOrig="1396" w14:anchorId="60BA0FBD">
          <v:rect id="_x0000_i1025" style="width:53.25pt;height:69pt" o:ole="" o:preferrelative="t" stroked="f">
            <v:imagedata r:id="rId5" o:title=""/>
          </v:rect>
          <o:OLEObject Type="Embed" ProgID="StaticMetafile" ShapeID="_x0000_i1025" DrawAspect="Content" ObjectID="_1794824529" r:id="rId6"/>
        </w:object>
      </w:r>
      <w:r w:rsidRPr="008666CA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021B0E56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301B662" w14:textId="54E0E303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 xml:space="preserve">          REPUBLIKA HRVATSKA</w:t>
      </w:r>
    </w:p>
    <w:p w14:paraId="53BEAFD6" w14:textId="7621AC87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>KRAPINSKO-ZAGORSKA ŽUPANIJA</w:t>
      </w:r>
    </w:p>
    <w:p w14:paraId="556C743D" w14:textId="47A1211A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GRAD PREGRADA</w:t>
      </w:r>
    </w:p>
    <w:p w14:paraId="3CB43DA6" w14:textId="48EE6D01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GRADSKO VIJEĆE</w:t>
      </w:r>
    </w:p>
    <w:p w14:paraId="69ADDBF3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</w:p>
    <w:p w14:paraId="4DDBE087" w14:textId="28B095C8" w:rsidR="008666CA" w:rsidRPr="00D57F99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>K</w:t>
      </w:r>
      <w:r w:rsidR="00712914">
        <w:rPr>
          <w:rFonts w:ascii="Times New Roman" w:hAnsi="Times New Roman" w:cs="Times New Roman"/>
          <w:sz w:val="24"/>
          <w:szCs w:val="24"/>
        </w:rPr>
        <w:t>LASA</w:t>
      </w:r>
      <w:r w:rsidRPr="00D57F99">
        <w:rPr>
          <w:rFonts w:ascii="Times New Roman" w:hAnsi="Times New Roman" w:cs="Times New Roman"/>
          <w:sz w:val="24"/>
          <w:szCs w:val="24"/>
        </w:rPr>
        <w:t>:</w:t>
      </w:r>
      <w:r w:rsidR="00E54AFF" w:rsidRPr="00E54AFF">
        <w:t xml:space="preserve"> </w:t>
      </w:r>
      <w:r w:rsidR="00E54AFF" w:rsidRPr="00E54AFF">
        <w:rPr>
          <w:rFonts w:ascii="Times New Roman" w:hAnsi="Times New Roman" w:cs="Times New Roman"/>
          <w:sz w:val="24"/>
          <w:szCs w:val="24"/>
        </w:rPr>
        <w:t>310-01/24-01/</w:t>
      </w:r>
      <w:r w:rsidR="00837894">
        <w:rPr>
          <w:rFonts w:ascii="Times New Roman" w:hAnsi="Times New Roman" w:cs="Times New Roman"/>
          <w:sz w:val="24"/>
          <w:szCs w:val="24"/>
        </w:rPr>
        <w:t>1</w:t>
      </w:r>
      <w:r w:rsidR="00657970">
        <w:rPr>
          <w:rFonts w:ascii="Times New Roman" w:hAnsi="Times New Roman" w:cs="Times New Roman"/>
          <w:sz w:val="24"/>
          <w:szCs w:val="24"/>
        </w:rPr>
        <w:t>6</w:t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</w:t>
      </w:r>
    </w:p>
    <w:p w14:paraId="0741806D" w14:textId="6C9E2EDF" w:rsidR="008666CA" w:rsidRPr="00D57F99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>U</w:t>
      </w:r>
      <w:r w:rsidR="00712914">
        <w:rPr>
          <w:rFonts w:ascii="Times New Roman" w:hAnsi="Times New Roman" w:cs="Times New Roman"/>
          <w:sz w:val="24"/>
          <w:szCs w:val="24"/>
        </w:rPr>
        <w:t>RBROJ</w:t>
      </w:r>
      <w:r w:rsidRPr="00D57F99">
        <w:rPr>
          <w:rFonts w:ascii="Times New Roman" w:hAnsi="Times New Roman" w:cs="Times New Roman"/>
          <w:sz w:val="24"/>
          <w:szCs w:val="24"/>
        </w:rPr>
        <w:t>: 2</w:t>
      </w:r>
      <w:r w:rsidR="00D57F99" w:rsidRPr="00D57F99">
        <w:rPr>
          <w:rFonts w:ascii="Times New Roman" w:hAnsi="Times New Roman" w:cs="Times New Roman"/>
          <w:sz w:val="24"/>
          <w:szCs w:val="24"/>
        </w:rPr>
        <w:t>140-5-01-</w:t>
      </w:r>
      <w:r w:rsidR="007639E2">
        <w:rPr>
          <w:rFonts w:ascii="Times New Roman" w:hAnsi="Times New Roman" w:cs="Times New Roman"/>
          <w:sz w:val="24"/>
          <w:szCs w:val="24"/>
        </w:rPr>
        <w:t>24</w:t>
      </w:r>
      <w:r w:rsidR="00D57F99" w:rsidRPr="00D57F99">
        <w:rPr>
          <w:rFonts w:ascii="Times New Roman" w:hAnsi="Times New Roman" w:cs="Times New Roman"/>
          <w:sz w:val="24"/>
          <w:szCs w:val="24"/>
        </w:rPr>
        <w:t>-03</w:t>
      </w:r>
    </w:p>
    <w:p w14:paraId="7B57DD61" w14:textId="419DA742" w:rsidR="00BD6A57" w:rsidRPr="00D57F99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 xml:space="preserve">Pregrada, </w:t>
      </w:r>
      <w:r w:rsidR="006C427D">
        <w:rPr>
          <w:rFonts w:ascii="Times New Roman" w:hAnsi="Times New Roman" w:cs="Times New Roman"/>
          <w:sz w:val="24"/>
          <w:szCs w:val="24"/>
        </w:rPr>
        <w:t>1</w:t>
      </w:r>
      <w:r w:rsidR="00837894">
        <w:rPr>
          <w:rFonts w:ascii="Times New Roman" w:hAnsi="Times New Roman" w:cs="Times New Roman"/>
          <w:sz w:val="24"/>
          <w:szCs w:val="24"/>
        </w:rPr>
        <w:t>1</w:t>
      </w:r>
      <w:r w:rsidR="007639E2">
        <w:rPr>
          <w:rFonts w:ascii="Times New Roman" w:hAnsi="Times New Roman" w:cs="Times New Roman"/>
          <w:sz w:val="24"/>
          <w:szCs w:val="24"/>
        </w:rPr>
        <w:t xml:space="preserve">. </w:t>
      </w:r>
      <w:r w:rsidR="00657970">
        <w:rPr>
          <w:rFonts w:ascii="Times New Roman" w:hAnsi="Times New Roman" w:cs="Times New Roman"/>
          <w:sz w:val="24"/>
          <w:szCs w:val="24"/>
        </w:rPr>
        <w:t>prosinca</w:t>
      </w:r>
      <w:r w:rsidR="006C427D">
        <w:rPr>
          <w:rFonts w:ascii="Times New Roman" w:hAnsi="Times New Roman" w:cs="Times New Roman"/>
          <w:sz w:val="24"/>
          <w:szCs w:val="24"/>
        </w:rPr>
        <w:t xml:space="preserve"> </w:t>
      </w:r>
      <w:r w:rsidR="007639E2">
        <w:rPr>
          <w:rFonts w:ascii="Times New Roman" w:hAnsi="Times New Roman" w:cs="Times New Roman"/>
          <w:sz w:val="24"/>
          <w:szCs w:val="24"/>
        </w:rPr>
        <w:t>2024.</w:t>
      </w:r>
    </w:p>
    <w:p w14:paraId="65A62045" w14:textId="3130ECB4" w:rsidR="00BD6A57" w:rsidRDefault="00BD6A57" w:rsidP="008666CA">
      <w:pPr>
        <w:pStyle w:val="Bezproreda"/>
        <w:rPr>
          <w:rFonts w:ascii="Times New Roman" w:hAnsi="Times New Roman" w:cs="Times New Roman"/>
          <w:color w:val="FF0000"/>
          <w:sz w:val="24"/>
          <w:szCs w:val="24"/>
        </w:rPr>
      </w:pPr>
    </w:p>
    <w:p w14:paraId="3CF595F9" w14:textId="31424A3D" w:rsidR="00BD6A57" w:rsidRPr="00D57F99" w:rsidRDefault="00BA11D9" w:rsidP="00B820EE">
      <w:pPr>
        <w:pStyle w:val="Bezproreda"/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 xml:space="preserve">PRIJEDLOG </w:t>
      </w:r>
    </w:p>
    <w:p w14:paraId="507DDF7B" w14:textId="0074B91D" w:rsidR="008666CA" w:rsidRPr="00D57F99" w:rsidRDefault="008666CA" w:rsidP="00D57F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7F35352" w14:textId="1ADCAE3F" w:rsidR="008666CA" w:rsidRPr="00D57F99" w:rsidRDefault="008666CA" w:rsidP="00D57F9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>Na temelju članka 32. Statuta Grada Pregrade („Službeni glasnik Krapinsko-</w:t>
      </w:r>
      <w:r w:rsidR="00B820EE">
        <w:rPr>
          <w:rFonts w:ascii="Times New Roman" w:hAnsi="Times New Roman" w:cs="Times New Roman"/>
          <w:sz w:val="24"/>
          <w:szCs w:val="24"/>
        </w:rPr>
        <w:t xml:space="preserve"> </w:t>
      </w:r>
      <w:r w:rsidRPr="00D57F99">
        <w:rPr>
          <w:rFonts w:ascii="Times New Roman" w:hAnsi="Times New Roman" w:cs="Times New Roman"/>
          <w:sz w:val="24"/>
          <w:szCs w:val="24"/>
        </w:rPr>
        <w:t>zagorske županije“ broj 6/13, 17/13, 07/18 i 16/18-</w:t>
      </w:r>
      <w:r w:rsidR="00617FB5">
        <w:rPr>
          <w:rFonts w:ascii="Times New Roman" w:hAnsi="Times New Roman" w:cs="Times New Roman"/>
          <w:sz w:val="24"/>
          <w:szCs w:val="24"/>
        </w:rPr>
        <w:t xml:space="preserve"> </w:t>
      </w:r>
      <w:r w:rsidRPr="00D57F99">
        <w:rPr>
          <w:rFonts w:ascii="Times New Roman" w:hAnsi="Times New Roman" w:cs="Times New Roman"/>
          <w:sz w:val="24"/>
          <w:szCs w:val="24"/>
        </w:rPr>
        <w:t>pročišćeni tekst, 5/20</w:t>
      </w:r>
      <w:r w:rsidR="007639E2">
        <w:rPr>
          <w:rFonts w:ascii="Times New Roman" w:hAnsi="Times New Roman" w:cs="Times New Roman"/>
          <w:sz w:val="24"/>
          <w:szCs w:val="24"/>
        </w:rPr>
        <w:t xml:space="preserve">, </w:t>
      </w:r>
      <w:r w:rsidRPr="00D57F99">
        <w:rPr>
          <w:rFonts w:ascii="Times New Roman" w:hAnsi="Times New Roman" w:cs="Times New Roman"/>
          <w:sz w:val="24"/>
          <w:szCs w:val="24"/>
        </w:rPr>
        <w:t>8/21</w:t>
      </w:r>
      <w:r w:rsidR="007639E2">
        <w:rPr>
          <w:rFonts w:ascii="Times New Roman" w:hAnsi="Times New Roman" w:cs="Times New Roman"/>
          <w:sz w:val="24"/>
          <w:szCs w:val="24"/>
        </w:rPr>
        <w:t>, 38/22, 40/23</w:t>
      </w:r>
      <w:r w:rsidRPr="00D57F99">
        <w:rPr>
          <w:rFonts w:ascii="Times New Roman" w:hAnsi="Times New Roman" w:cs="Times New Roman"/>
          <w:sz w:val="24"/>
          <w:szCs w:val="24"/>
        </w:rPr>
        <w:t xml:space="preserve">), </w:t>
      </w:r>
      <w:r w:rsidR="00657970">
        <w:rPr>
          <w:rFonts w:ascii="Times New Roman" w:hAnsi="Times New Roman" w:cs="Times New Roman"/>
          <w:sz w:val="24"/>
          <w:szCs w:val="24"/>
        </w:rPr>
        <w:t xml:space="preserve">a sukladno članku 15. Izjave o osnivanju Niskogradnje d.o.o., </w:t>
      </w:r>
      <w:r w:rsidRPr="00D57F99">
        <w:rPr>
          <w:rFonts w:ascii="Times New Roman" w:hAnsi="Times New Roman" w:cs="Times New Roman"/>
          <w:sz w:val="24"/>
          <w:szCs w:val="24"/>
        </w:rPr>
        <w:t>Gradsko vijeće Grada Pregrade</w:t>
      </w:r>
      <w:r w:rsidR="007639E2">
        <w:rPr>
          <w:rFonts w:ascii="Times New Roman" w:hAnsi="Times New Roman" w:cs="Times New Roman"/>
          <w:sz w:val="24"/>
          <w:szCs w:val="24"/>
        </w:rPr>
        <w:t xml:space="preserve"> –</w:t>
      </w:r>
      <w:r w:rsidR="00D57F99">
        <w:rPr>
          <w:rFonts w:ascii="Times New Roman" w:hAnsi="Times New Roman" w:cs="Times New Roman"/>
          <w:sz w:val="24"/>
          <w:szCs w:val="24"/>
        </w:rPr>
        <w:t xml:space="preserve"> Skupština</w:t>
      </w:r>
      <w:r w:rsidR="007639E2">
        <w:rPr>
          <w:rFonts w:ascii="Times New Roman" w:hAnsi="Times New Roman" w:cs="Times New Roman"/>
          <w:sz w:val="24"/>
          <w:szCs w:val="24"/>
        </w:rPr>
        <w:t xml:space="preserve"> Niskogradnje d.o.o.</w:t>
      </w:r>
      <w:r w:rsidR="00D57F99">
        <w:rPr>
          <w:rFonts w:ascii="Times New Roman" w:hAnsi="Times New Roman" w:cs="Times New Roman"/>
          <w:sz w:val="24"/>
          <w:szCs w:val="24"/>
        </w:rPr>
        <w:t>,</w:t>
      </w:r>
      <w:r w:rsidRPr="00D57F99">
        <w:rPr>
          <w:rFonts w:ascii="Times New Roman" w:hAnsi="Times New Roman" w:cs="Times New Roman"/>
          <w:sz w:val="24"/>
          <w:szCs w:val="24"/>
        </w:rPr>
        <w:t xml:space="preserve"> na </w:t>
      </w:r>
      <w:r w:rsidR="00BD6A57" w:rsidRPr="00D57F99">
        <w:rPr>
          <w:rFonts w:ascii="Times New Roman" w:hAnsi="Times New Roman" w:cs="Times New Roman"/>
          <w:sz w:val="24"/>
          <w:szCs w:val="24"/>
        </w:rPr>
        <w:t xml:space="preserve">svojoj </w:t>
      </w:r>
      <w:r w:rsidR="006C427D">
        <w:rPr>
          <w:rFonts w:ascii="Times New Roman" w:hAnsi="Times New Roman" w:cs="Times New Roman"/>
          <w:sz w:val="24"/>
          <w:szCs w:val="24"/>
        </w:rPr>
        <w:t>2</w:t>
      </w:r>
      <w:r w:rsidR="00657970">
        <w:rPr>
          <w:rFonts w:ascii="Times New Roman" w:hAnsi="Times New Roman" w:cs="Times New Roman"/>
          <w:sz w:val="24"/>
          <w:szCs w:val="24"/>
        </w:rPr>
        <w:t>3</w:t>
      </w:r>
      <w:r w:rsidRPr="00D57F99"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6C427D">
        <w:rPr>
          <w:rFonts w:ascii="Times New Roman" w:hAnsi="Times New Roman" w:cs="Times New Roman"/>
          <w:sz w:val="24"/>
          <w:szCs w:val="24"/>
        </w:rPr>
        <w:t>1</w:t>
      </w:r>
      <w:r w:rsidR="00837894">
        <w:rPr>
          <w:rFonts w:ascii="Times New Roman" w:hAnsi="Times New Roman" w:cs="Times New Roman"/>
          <w:sz w:val="24"/>
          <w:szCs w:val="24"/>
        </w:rPr>
        <w:t>1</w:t>
      </w:r>
      <w:r w:rsidR="007639E2">
        <w:rPr>
          <w:rFonts w:ascii="Times New Roman" w:hAnsi="Times New Roman" w:cs="Times New Roman"/>
          <w:sz w:val="24"/>
          <w:szCs w:val="24"/>
        </w:rPr>
        <w:t xml:space="preserve">. </w:t>
      </w:r>
      <w:r w:rsidR="00657970">
        <w:rPr>
          <w:rFonts w:ascii="Times New Roman" w:hAnsi="Times New Roman" w:cs="Times New Roman"/>
          <w:sz w:val="24"/>
          <w:szCs w:val="24"/>
        </w:rPr>
        <w:t>prosinca</w:t>
      </w:r>
      <w:r w:rsidR="006C427D">
        <w:rPr>
          <w:rFonts w:ascii="Times New Roman" w:hAnsi="Times New Roman" w:cs="Times New Roman"/>
          <w:sz w:val="24"/>
          <w:szCs w:val="24"/>
        </w:rPr>
        <w:t xml:space="preserve"> </w:t>
      </w:r>
      <w:r w:rsidR="007639E2">
        <w:rPr>
          <w:rFonts w:ascii="Times New Roman" w:hAnsi="Times New Roman" w:cs="Times New Roman"/>
          <w:sz w:val="24"/>
          <w:szCs w:val="24"/>
        </w:rPr>
        <w:t>2024.</w:t>
      </w:r>
      <w:r w:rsidR="00D57F99">
        <w:rPr>
          <w:rFonts w:ascii="Times New Roman" w:hAnsi="Times New Roman" w:cs="Times New Roman"/>
          <w:sz w:val="24"/>
          <w:szCs w:val="24"/>
        </w:rPr>
        <w:t>,</w:t>
      </w:r>
      <w:r w:rsidR="00BD6A57" w:rsidRPr="00D57F99">
        <w:rPr>
          <w:rFonts w:ascii="Times New Roman" w:hAnsi="Times New Roman" w:cs="Times New Roman"/>
          <w:sz w:val="24"/>
          <w:szCs w:val="24"/>
        </w:rPr>
        <w:t xml:space="preserve"> donijel</w:t>
      </w:r>
      <w:r w:rsidR="00814FB0">
        <w:rPr>
          <w:rFonts w:ascii="Times New Roman" w:hAnsi="Times New Roman" w:cs="Times New Roman"/>
          <w:sz w:val="24"/>
          <w:szCs w:val="24"/>
        </w:rPr>
        <w:t>o</w:t>
      </w:r>
      <w:r w:rsidR="00BD6A57" w:rsidRPr="00D57F99">
        <w:rPr>
          <w:rFonts w:ascii="Times New Roman" w:hAnsi="Times New Roman" w:cs="Times New Roman"/>
          <w:sz w:val="24"/>
          <w:szCs w:val="24"/>
        </w:rPr>
        <w:t xml:space="preserve"> je sljedeću</w:t>
      </w:r>
    </w:p>
    <w:p w14:paraId="1CD017E7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66F5F78" w14:textId="3DBCBCDB" w:rsidR="008666CA" w:rsidRPr="007639E2" w:rsidRDefault="008666CA" w:rsidP="008666CA">
      <w:pPr>
        <w:pStyle w:val="Bezproreda"/>
        <w:jc w:val="center"/>
        <w:rPr>
          <w:rFonts w:ascii="Times New Roman" w:hAnsi="Times New Roman" w:cs="Times New Roman"/>
          <w:b/>
          <w:bCs/>
          <w:spacing w:val="60"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pacing w:val="60"/>
          <w:sz w:val="24"/>
          <w:szCs w:val="24"/>
        </w:rPr>
        <w:t>ODLUKU</w:t>
      </w:r>
    </w:p>
    <w:p w14:paraId="407FBC60" w14:textId="7C74B180" w:rsidR="00BD6A57" w:rsidRPr="007639E2" w:rsidRDefault="00BD6A57" w:rsidP="008666C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o davanju </w:t>
      </w:r>
      <w:r w:rsidR="008666CA"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suglasnosti </w:t>
      </w:r>
    </w:p>
    <w:p w14:paraId="25013858" w14:textId="06936324" w:rsidR="008666CA" w:rsidRPr="007639E2" w:rsidRDefault="00657970" w:rsidP="00BD6A57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8666CA"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bCs/>
          <w:sz w:val="24"/>
          <w:szCs w:val="24"/>
        </w:rPr>
        <w:t>imenovanje direktora</w:t>
      </w:r>
      <w:r w:rsidRPr="006579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639E2">
        <w:rPr>
          <w:rFonts w:ascii="Times New Roman" w:hAnsi="Times New Roman" w:cs="Times New Roman"/>
          <w:b/>
          <w:bCs/>
          <w:sz w:val="24"/>
          <w:szCs w:val="24"/>
        </w:rPr>
        <w:t>Niskogradnj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 d.o.o.</w:t>
      </w:r>
    </w:p>
    <w:p w14:paraId="08AC68C5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93BFE1E" w14:textId="77777777" w:rsidR="008666CA" w:rsidRPr="008666CA" w:rsidRDefault="008666CA" w:rsidP="008666C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Članak 1.</w:t>
      </w:r>
    </w:p>
    <w:p w14:paraId="6D90B9B6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B218607" w14:textId="39015430" w:rsidR="008666CA" w:rsidRPr="00657970" w:rsidRDefault="008666CA" w:rsidP="00657970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666CA">
        <w:rPr>
          <w:rFonts w:ascii="Times New Roman" w:hAnsi="Times New Roman" w:cs="Times New Roman"/>
          <w:sz w:val="24"/>
          <w:szCs w:val="24"/>
        </w:rPr>
        <w:t>Gradsko vijeće Grada Pregrade daje</w:t>
      </w:r>
      <w:r w:rsidR="00156AA3">
        <w:rPr>
          <w:rFonts w:ascii="Times New Roman" w:hAnsi="Times New Roman" w:cs="Times New Roman"/>
          <w:sz w:val="24"/>
          <w:szCs w:val="24"/>
        </w:rPr>
        <w:t xml:space="preserve"> </w:t>
      </w:r>
      <w:r w:rsidR="00156AA3" w:rsidRPr="008666CA">
        <w:rPr>
          <w:rFonts w:ascii="Times New Roman" w:hAnsi="Times New Roman" w:cs="Times New Roman"/>
          <w:sz w:val="24"/>
          <w:szCs w:val="24"/>
        </w:rPr>
        <w:t>suglasnost</w:t>
      </w:r>
      <w:r w:rsidR="00657970">
        <w:rPr>
          <w:rFonts w:ascii="Times New Roman" w:hAnsi="Times New Roman" w:cs="Times New Roman"/>
          <w:sz w:val="24"/>
          <w:szCs w:val="24"/>
        </w:rPr>
        <w:t xml:space="preserve"> na imenovanje Krunoslava Kučiša, OIB: 14789814836, iz Pregrade, </w:t>
      </w:r>
      <w:proofErr w:type="spellStart"/>
      <w:r w:rsidR="00657970">
        <w:rPr>
          <w:rFonts w:ascii="Times New Roman" w:hAnsi="Times New Roman" w:cs="Times New Roman"/>
          <w:sz w:val="24"/>
          <w:szCs w:val="24"/>
        </w:rPr>
        <w:t>Bušin</w:t>
      </w:r>
      <w:proofErr w:type="spellEnd"/>
      <w:r w:rsidR="00657970">
        <w:rPr>
          <w:rFonts w:ascii="Times New Roman" w:hAnsi="Times New Roman" w:cs="Times New Roman"/>
          <w:sz w:val="24"/>
          <w:szCs w:val="24"/>
        </w:rPr>
        <w:t xml:space="preserve"> 28/1, direktorom- članom uprave </w:t>
      </w:r>
      <w:r w:rsidR="00C057D6">
        <w:rPr>
          <w:rFonts w:ascii="Times New Roman" w:hAnsi="Times New Roman" w:cs="Times New Roman"/>
          <w:sz w:val="24"/>
          <w:szCs w:val="24"/>
        </w:rPr>
        <w:t>trgovačko</w:t>
      </w:r>
      <w:r w:rsidR="00657970">
        <w:rPr>
          <w:rFonts w:ascii="Times New Roman" w:hAnsi="Times New Roman" w:cs="Times New Roman"/>
          <w:sz w:val="24"/>
          <w:szCs w:val="24"/>
        </w:rPr>
        <w:t>g</w:t>
      </w:r>
      <w:r w:rsidR="00C057D6">
        <w:rPr>
          <w:rFonts w:ascii="Times New Roman" w:hAnsi="Times New Roman" w:cs="Times New Roman"/>
          <w:sz w:val="24"/>
          <w:szCs w:val="24"/>
        </w:rPr>
        <w:t xml:space="preserve"> društv</w:t>
      </w:r>
      <w:r w:rsidR="00657970">
        <w:rPr>
          <w:rFonts w:ascii="Times New Roman" w:hAnsi="Times New Roman" w:cs="Times New Roman"/>
          <w:sz w:val="24"/>
          <w:szCs w:val="24"/>
        </w:rPr>
        <w:t>a</w:t>
      </w:r>
      <w:r w:rsidRPr="008666CA">
        <w:rPr>
          <w:rFonts w:ascii="Times New Roman" w:hAnsi="Times New Roman" w:cs="Times New Roman"/>
          <w:sz w:val="24"/>
          <w:szCs w:val="24"/>
        </w:rPr>
        <w:t xml:space="preserve"> </w:t>
      </w:r>
      <w:r w:rsidR="00156AA3" w:rsidRPr="00156AA3">
        <w:rPr>
          <w:rFonts w:ascii="Times New Roman" w:hAnsi="Times New Roman" w:cs="Times New Roman"/>
          <w:sz w:val="24"/>
          <w:szCs w:val="24"/>
        </w:rPr>
        <w:t>Niskogradnja d.o.o. za stambeno-komunalne djelatnosti iz Pregrade, Stjepana Radića 17, OIB: 23210692018</w:t>
      </w:r>
      <w:r w:rsidR="00657970">
        <w:rPr>
          <w:rFonts w:ascii="Times New Roman" w:hAnsi="Times New Roman" w:cs="Times New Roman"/>
          <w:sz w:val="24"/>
          <w:szCs w:val="24"/>
        </w:rPr>
        <w:t>,</w:t>
      </w:r>
      <w:r w:rsidR="00657970" w:rsidRPr="0065797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657970" w:rsidRPr="00C3532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 mandat od 5 (pet) godina.</w:t>
      </w:r>
    </w:p>
    <w:p w14:paraId="5D2FB883" w14:textId="77777777" w:rsidR="00BD6A57" w:rsidRDefault="00BD6A57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2F9A9CB" w14:textId="33677A75" w:rsidR="00657970" w:rsidRDefault="008666CA" w:rsidP="0065797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Članak 2.</w:t>
      </w:r>
    </w:p>
    <w:p w14:paraId="3F764057" w14:textId="77777777" w:rsidR="00657970" w:rsidRPr="00657970" w:rsidRDefault="00657970" w:rsidP="0065797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78F49F58" w14:textId="0F626BE5" w:rsidR="00657970" w:rsidRDefault="00657970" w:rsidP="0065797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Pr="006E5E8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Gradonačelnik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</w:t>
      </w:r>
      <w:r w:rsidRPr="006E5E8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Grada Pregrade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Marku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Vešligaju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Pr="00B67C7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daje se odobrenje te ga se ovlašćuje da poduzme sve potrebne radnje radi provedbe i upisa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u </w:t>
      </w:r>
      <w:r w:rsidRPr="001C0FE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Sudsk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</w:t>
      </w:r>
      <w:r w:rsidRPr="001C0FE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regist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ar</w:t>
      </w:r>
      <w:r w:rsidRPr="001C0FE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Trgovačkog suda u Zagrebu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</w:p>
    <w:p w14:paraId="5B91F711" w14:textId="77777777" w:rsidR="00657970" w:rsidRPr="007E123F" w:rsidRDefault="00657970" w:rsidP="00657970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Članak 3.</w:t>
      </w:r>
    </w:p>
    <w:p w14:paraId="3A21380A" w14:textId="4DD1F5F3" w:rsidR="008666CA" w:rsidRPr="00657970" w:rsidRDefault="00657970" w:rsidP="0065797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E12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          Ova Odluka stupa na snagu danom donošenja.</w:t>
      </w:r>
    </w:p>
    <w:p w14:paraId="276FB8D1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411F3F5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9340599" w14:textId="77777777" w:rsidR="00BD6A57" w:rsidRDefault="008666CA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 xml:space="preserve">PREDSJEDNICA </w:t>
      </w:r>
    </w:p>
    <w:p w14:paraId="3FC8C32A" w14:textId="2E5DA29C" w:rsidR="008666CA" w:rsidRDefault="008666CA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GRADSKOG VIJEĆA</w:t>
      </w:r>
    </w:p>
    <w:p w14:paraId="343630F6" w14:textId="77777777" w:rsidR="00F87C5F" w:rsidRDefault="00F87C5F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</w:p>
    <w:p w14:paraId="0967E6EB" w14:textId="0AD5493E" w:rsidR="00D57F99" w:rsidRDefault="00BD6A57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4A81E531" w14:textId="77777777" w:rsidR="00D57F99" w:rsidRPr="008666CA" w:rsidRDefault="00D57F99" w:rsidP="00D57F9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sectPr w:rsidR="00D57F99" w:rsidRPr="008666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560DC1"/>
    <w:multiLevelType w:val="hybridMultilevel"/>
    <w:tmpl w:val="01127256"/>
    <w:lvl w:ilvl="0" w:tplc="DEEA3C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0373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6CA"/>
    <w:rsid w:val="00013F2C"/>
    <w:rsid w:val="00032C3F"/>
    <w:rsid w:val="0013741B"/>
    <w:rsid w:val="00156AA3"/>
    <w:rsid w:val="001B41D6"/>
    <w:rsid w:val="00390F17"/>
    <w:rsid w:val="003C7D17"/>
    <w:rsid w:val="00435400"/>
    <w:rsid w:val="004E1B63"/>
    <w:rsid w:val="00617FB5"/>
    <w:rsid w:val="00657970"/>
    <w:rsid w:val="006C427D"/>
    <w:rsid w:val="00712914"/>
    <w:rsid w:val="007639E2"/>
    <w:rsid w:val="00786915"/>
    <w:rsid w:val="007A701D"/>
    <w:rsid w:val="00814FB0"/>
    <w:rsid w:val="00837894"/>
    <w:rsid w:val="008666CA"/>
    <w:rsid w:val="00960B54"/>
    <w:rsid w:val="00A52C00"/>
    <w:rsid w:val="00B820EE"/>
    <w:rsid w:val="00BA11D9"/>
    <w:rsid w:val="00BD6A57"/>
    <w:rsid w:val="00C057D6"/>
    <w:rsid w:val="00C15518"/>
    <w:rsid w:val="00D57F99"/>
    <w:rsid w:val="00D65132"/>
    <w:rsid w:val="00DB2601"/>
    <w:rsid w:val="00E54AFF"/>
    <w:rsid w:val="00F8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DC7D58D"/>
  <w15:chartTrackingRefBased/>
  <w15:docId w15:val="{A7B1234B-97F3-4E11-845E-D40C220A6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666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Marija Golub</cp:lastModifiedBy>
  <cp:revision>16</cp:revision>
  <cp:lastPrinted>2024-12-04T12:36:00Z</cp:lastPrinted>
  <dcterms:created xsi:type="dcterms:W3CDTF">2021-12-29T11:34:00Z</dcterms:created>
  <dcterms:modified xsi:type="dcterms:W3CDTF">2024-12-04T12:36:00Z</dcterms:modified>
</cp:coreProperties>
</file>